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keepNext/>
        <w:jc w:val="center"/>
        <w:outlineLvl w:val="0"/>
        <w:rPr>
          <w:rFonts w:ascii="Arial" w:hAnsi="Arial" w:cs="Arial"/>
          <w:b/>
          <w:bCs/>
          <w:kern w:val="32"/>
          <w:sz w:val="36"/>
          <w:szCs w:val="36"/>
        </w:rPr>
      </w:pPr>
      <w:bookmarkStart w:id="0" w:name="_Toc280730908"/>
      <w:bookmarkStart w:id="1" w:name="_Toc94189619"/>
      <w:r w:rsidRPr="00D3790E">
        <w:rPr>
          <w:rFonts w:ascii="Arial" w:hAnsi="Arial" w:cs="Arial"/>
          <w:b/>
          <w:bCs/>
          <w:kern w:val="32"/>
          <w:sz w:val="32"/>
          <w:szCs w:val="32"/>
        </w:rPr>
        <w:t>AVE MARIA, PIENA DI GRAZIA, IL SIGNORE È CON TE</w:t>
      </w:r>
      <w:bookmarkEnd w:id="0"/>
      <w:bookmarkEnd w:id="1"/>
    </w:p>
    <w:p w:rsidR="00D3790E" w:rsidRPr="00DA3680" w:rsidRDefault="00D3790E" w:rsidP="00D3790E">
      <w:pPr>
        <w:spacing w:after="120"/>
        <w:jc w:val="center"/>
        <w:rPr>
          <w:rFonts w:ascii="Arial" w:hAnsi="Arial" w:cs="Arial"/>
          <w:sz w:val="24"/>
        </w:rPr>
      </w:pPr>
      <w:r w:rsidRPr="00DA3680">
        <w:rPr>
          <w:rFonts w:ascii="Arial" w:hAnsi="Arial" w:cs="Arial"/>
          <w:b/>
          <w:sz w:val="32"/>
          <w:szCs w:val="24"/>
        </w:rPr>
        <w:t xml:space="preserve">Tu sei benedetta fra le donne </w:t>
      </w:r>
    </w:p>
    <w:p w:rsidR="00D3790E" w:rsidRPr="00DA3680" w:rsidRDefault="006F7C44" w:rsidP="00D3790E">
      <w:pPr>
        <w:spacing w:after="120"/>
        <w:jc w:val="both"/>
        <w:rPr>
          <w:rFonts w:ascii="Arial" w:hAnsi="Arial" w:cs="Arial"/>
          <w:szCs w:val="24"/>
        </w:rPr>
      </w:pPr>
      <w:r w:rsidRPr="00DA3680">
        <w:rPr>
          <w:rFonts w:ascii="Arial" w:hAnsi="Arial" w:cs="Arial"/>
          <w:i/>
          <w:szCs w:val="24"/>
        </w:rPr>
        <w:t xml:space="preserve"> </w:t>
      </w:r>
      <w:r w:rsidR="00D3790E" w:rsidRPr="00DA3680">
        <w:rPr>
          <w:rFonts w:ascii="Arial" w:hAnsi="Arial" w:cs="Arial"/>
          <w:i/>
          <w:szCs w:val="24"/>
        </w:rPr>
        <w:t>“Tu sei benedetta fra le donne”</w:t>
      </w:r>
      <w:r w:rsidR="00D3790E" w:rsidRPr="00DA3680">
        <w:rPr>
          <w:rFonts w:ascii="Arial" w:hAnsi="Arial" w:cs="Arial"/>
          <w:szCs w:val="24"/>
        </w:rPr>
        <w:t xml:space="preserve"> è un titolo rarissimo nella Bibbia. Prima della Vergine Maria, è dato a due sole </w:t>
      </w:r>
      <w:r w:rsidR="00DA3680">
        <w:rPr>
          <w:rFonts w:ascii="Arial" w:hAnsi="Arial" w:cs="Arial"/>
          <w:szCs w:val="24"/>
        </w:rPr>
        <w:t>Donne</w:t>
      </w:r>
      <w:r w:rsidR="00D3790E" w:rsidRPr="00DA3680">
        <w:rPr>
          <w:rFonts w:ascii="Arial" w:hAnsi="Arial" w:cs="Arial"/>
          <w:szCs w:val="24"/>
        </w:rPr>
        <w:t xml:space="preserve">: Giaele è Giuditta. È dato a Giaele perché libera il popolo di Dio dall’oppressione di Sisara, al quale con un piolo schiaccia la testa: </w:t>
      </w:r>
      <w:r w:rsidR="00D3790E" w:rsidRPr="00DA3680">
        <w:rPr>
          <w:rFonts w:ascii="Arial" w:hAnsi="Arial" w:cs="Arial"/>
          <w:i/>
          <w:szCs w:val="24"/>
        </w:rPr>
        <w:t>“</w:t>
      </w:r>
      <w:r w:rsidR="00D3790E" w:rsidRPr="00DA3680">
        <w:rPr>
          <w:rFonts w:ascii="Arial" w:hAnsi="Arial" w:cs="Arial"/>
          <w:i/>
          <w:color w:val="000000"/>
          <w:szCs w:val="24"/>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w:t>
      </w:r>
      <w:r w:rsidR="00D3790E" w:rsidRPr="00DA3680">
        <w:rPr>
          <w:rFonts w:ascii="Arial" w:hAnsi="Arial" w:cs="Arial"/>
          <w:color w:val="000000"/>
          <w:szCs w:val="24"/>
        </w:rPr>
        <w:t xml:space="preserve"> Quanto più grande è la Vergine Maria. Ella ogni giorno schiaccia la testa al nemico dell’uomo che è il serpente antico: </w:t>
      </w:r>
      <w:r w:rsidR="00D3790E" w:rsidRPr="00DA3680">
        <w:rPr>
          <w:rFonts w:ascii="Arial" w:hAnsi="Arial" w:cs="Arial"/>
          <w:i/>
          <w:color w:val="000000"/>
          <w:szCs w:val="24"/>
        </w:rPr>
        <w:t>“Io porrò inimicizia fra te e la donna, fra la tua stirpe e la sua stirpe: questa ti schiaccerà la testa e tu le insidierai il calcagno»</w:t>
      </w:r>
      <w:r w:rsidR="00D3790E" w:rsidRPr="00DA3680">
        <w:rPr>
          <w:rFonts w:ascii="Arial" w:hAnsi="Arial" w:cs="Arial"/>
          <w:color w:val="000000"/>
          <w:szCs w:val="24"/>
        </w:rPr>
        <w:t xml:space="preserve"> (Gn 3,15). </w:t>
      </w:r>
      <w:r w:rsidR="00D3790E" w:rsidRPr="00DA3680">
        <w:rPr>
          <w:rFonts w:ascii="Arial" w:hAnsi="Arial" w:cs="Arial"/>
          <w:szCs w:val="24"/>
        </w:rPr>
        <w:t xml:space="preserve">È dato questo titolo a Giuditta, perché taglia la testa ad Oloferne, liberando con questa sua prodezza tutto il popolo dei Giudei da un duro e crudele asservimento al Re di Babilonia: </w:t>
      </w:r>
      <w:r w:rsidR="00D3790E" w:rsidRPr="00DA3680">
        <w:rPr>
          <w:rFonts w:ascii="Arial" w:hAnsi="Arial" w:cs="Arial"/>
          <w:i/>
          <w:szCs w:val="24"/>
        </w:rPr>
        <w:t>“</w:t>
      </w:r>
      <w:r w:rsidR="00D3790E" w:rsidRPr="00DA3680">
        <w:rPr>
          <w:rFonts w:ascii="Arial" w:hAnsi="Arial" w:cs="Arial"/>
          <w:i/>
          <w:color w:val="000000"/>
          <w:szCs w:val="24"/>
        </w:rPr>
        <w:t>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sidR="00D3790E" w:rsidRPr="00DA3680">
        <w:rPr>
          <w:rFonts w:ascii="Arial" w:hAnsi="Arial" w:cs="Arial"/>
          <w:color w:val="000000"/>
          <w:szCs w:val="24"/>
        </w:rPr>
        <w:t xml:space="preserve"> (Gdt 13,18-20). Infinitamente più grande è la Vergine Maria. Per la sua obbedienza a Dio, viene reso all’impotenza il nemico dell’umanità, colui che la vuole tenere prigioniera sotto la dura schiavitù del peccato, della morte, di ogni altro male fisico e spirituale. </w:t>
      </w:r>
      <w:r w:rsidR="00D3790E" w:rsidRPr="00DA3680">
        <w:rPr>
          <w:rFonts w:ascii="Arial" w:hAnsi="Arial" w:cs="Arial"/>
          <w:szCs w:val="24"/>
        </w:rPr>
        <w:t>Da Elisabetta questo titolo è dato alla Vergine Maria, perché scelta da Dio ad essere la Madre del Messia, del Redentore, del suo Dio:</w:t>
      </w:r>
      <w:r w:rsidR="00D3790E" w:rsidRPr="00DA3680">
        <w:rPr>
          <w:rFonts w:ascii="Arial" w:hAnsi="Arial" w:cs="Arial"/>
          <w:i/>
          <w:szCs w:val="24"/>
        </w:rPr>
        <w:t xml:space="preserve"> “Elisabetta fu colmata di Spirito Santo</w:t>
      </w:r>
      <w:r w:rsidR="00D3790E" w:rsidRPr="00DA3680">
        <w:rPr>
          <w:rFonts w:ascii="Arial" w:hAnsi="Arial" w:cs="Arial"/>
          <w:i/>
          <w:position w:val="4"/>
          <w:szCs w:val="24"/>
        </w:rPr>
        <w:t xml:space="preserve"> </w:t>
      </w:r>
      <w:r w:rsidR="00D3790E" w:rsidRPr="00DA3680">
        <w:rPr>
          <w:rFonts w:ascii="Arial" w:hAnsi="Arial" w:cs="Arial"/>
          <w:i/>
          <w:szCs w:val="24"/>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w:t>
      </w:r>
      <w:r w:rsidR="00D3790E" w:rsidRPr="00DA3680">
        <w:rPr>
          <w:rFonts w:ascii="Arial" w:hAnsi="Arial" w:cs="Arial"/>
          <w:szCs w:val="24"/>
        </w:rPr>
        <w:t xml:space="preserve">(Lc 1,41-45). </w:t>
      </w:r>
      <w:r w:rsidR="00DA3680">
        <w:rPr>
          <w:rFonts w:ascii="Arial" w:hAnsi="Arial" w:cs="Arial"/>
          <w:szCs w:val="24"/>
        </w:rPr>
        <w:t xml:space="preserve">Maria è benedetta fra le donne perché Lei è la sola scelta da Dio per essere la Madre del Figlio suo, del Verbo della vita, del suo Unigenito eterno. Maria è vera Madre di Dio, perché da Lei nasce come vero uomo Il Figlio di Dio, che è Dio da Dio, Luce da Luce, generato non creato, della stessa sostanza del Padre. </w:t>
      </w:r>
    </w:p>
    <w:p w:rsidR="00D3790E" w:rsidRPr="00DA3680" w:rsidRDefault="00DA3680" w:rsidP="004D6A34">
      <w:pPr>
        <w:spacing w:after="120"/>
        <w:jc w:val="both"/>
        <w:rPr>
          <w:rFonts w:ascii="Arial" w:hAnsi="Arial" w:cs="Arial"/>
          <w:b/>
          <w:i/>
          <w:szCs w:val="24"/>
        </w:rPr>
      </w:pPr>
      <w:r>
        <w:rPr>
          <w:rFonts w:ascii="Arial" w:hAnsi="Arial" w:cs="Arial"/>
          <w:szCs w:val="24"/>
        </w:rPr>
        <w:t xml:space="preserve">Questa gloria è sua e di nessun’altra creatura </w:t>
      </w:r>
      <w:r w:rsidR="00CE5042">
        <w:rPr>
          <w:rFonts w:ascii="Arial" w:hAnsi="Arial" w:cs="Arial"/>
          <w:szCs w:val="24"/>
        </w:rPr>
        <w:t>dell’universo creato da Dio. Veramente, realmente, fisicamente, spiritualmente l</w:t>
      </w:r>
      <w:r w:rsidR="00D3790E" w:rsidRPr="00DA3680">
        <w:rPr>
          <w:rFonts w:ascii="Arial" w:hAnsi="Arial" w:cs="Arial"/>
          <w:szCs w:val="24"/>
        </w:rPr>
        <w:t xml:space="preserve">a Vergine Maria è la sola </w:t>
      </w:r>
      <w:r w:rsidRPr="00DA3680">
        <w:rPr>
          <w:rFonts w:ascii="Arial" w:hAnsi="Arial" w:cs="Arial"/>
          <w:szCs w:val="24"/>
        </w:rPr>
        <w:t xml:space="preserve">Donna </w:t>
      </w:r>
      <w:r w:rsidR="00D3790E" w:rsidRPr="00DA3680">
        <w:rPr>
          <w:rFonts w:ascii="Arial" w:hAnsi="Arial" w:cs="Arial"/>
          <w:szCs w:val="24"/>
        </w:rPr>
        <w:t>al mondo che Dio ha scelto per essere la Madre del Figlio suo, del suo Verbo Eterno, del suo Unigenito. La sua è una grandezza unica, irripetibile. Non è esistita prima. Non esisterà dopo. Per l’eternità e per il tempo questa gloria è solo della Vergine Maria. Per questa opera la Vergine Maria non ha annientato alcun’altra persona. Ha però annientata se stessa, si è annichilita dinanzi a Dio, si fatta la sua umilissima serva. Ha dato tutta se stessa per il compimento della missione ricevuta.</w:t>
      </w:r>
      <w:r w:rsidR="006F7C44" w:rsidRPr="00DA3680">
        <w:rPr>
          <w:rFonts w:ascii="Arial" w:hAnsi="Arial" w:cs="Arial"/>
          <w:szCs w:val="24"/>
        </w:rPr>
        <w:t xml:space="preserve"> </w:t>
      </w:r>
      <w:r w:rsidR="00D3790E" w:rsidRPr="00DA3680">
        <w:rPr>
          <w:rFonts w:ascii="Arial" w:hAnsi="Arial" w:cs="Arial"/>
          <w:szCs w:val="24"/>
        </w:rPr>
        <w:t xml:space="preserve">Ai piedi della croce si è lasciata fare martire nell’anima. Trapassata dalla spada del dolore per la crocifissione del Figlio, offre se stessa a Dio per la salvezza di tutti i suoi figli. Non chiede giustizia. Non domanda vendetta. Prega perché nessuna goccia del sangue del suo Amato Figlio cada invano. Lei è la Madre con un solo desiderio: che ogni suo figlio giunga nella gloria del Cielo, nella beatitudine eterna. Per questo Ella ogni giorno scende in campo per tagliare la testa al nostro nemico infermale che è Satana, il falso, il bugiardo, il mentitore, il menzognero, l’ingannatore, il negatore della verità di Dio e dell’uomo. </w:t>
      </w:r>
      <w:r w:rsidR="00CE5042">
        <w:rPr>
          <w:rFonts w:ascii="Arial" w:hAnsi="Arial" w:cs="Arial"/>
          <w:szCs w:val="24"/>
        </w:rPr>
        <w:t xml:space="preserve">Se ieri la Vergine Maria è scesa sempre in campo, oggi deve farlo mille volte di più. Satana ha deciso di distruggere tutta la Chiesa del Figlio suo. He deciso di trasformare ogni discepolo di Gesù in suo fedelissimo araldo per spargere nella Chiesa e di conseguenza nel mondo ogni falsità e menzogna. Per questo lo ha costituito abilissimo trasformatore e modificatore di ogni Parola di Dio in menzogna e in falsità. Dobbiamo confessare che con questa sottile astuzia moltissimi figli della Chiesa stanno abboccando a questo amo infernale e vengono trasportati </w:t>
      </w:r>
      <w:r w:rsidR="00951681">
        <w:rPr>
          <w:rFonts w:ascii="Arial" w:hAnsi="Arial" w:cs="Arial"/>
          <w:szCs w:val="24"/>
        </w:rPr>
        <w:t>nelle sporte della perdizione. Se la Vergine Maria non scende Lei, personalmente, nella Chiesa e non schiaccia la testa al serpente antico, nessun discepolo di Gesù potrà ormai far brillare la vera Parola del Signore. Quanti ancora lo fanno vengono considerate persone fuori tempo, ormai datate, fuori della storia</w:t>
      </w:r>
      <w:r w:rsidR="00F3059D">
        <w:rPr>
          <w:rFonts w:ascii="Arial" w:hAnsi="Arial" w:cs="Arial"/>
          <w:szCs w:val="24"/>
        </w:rPr>
        <w:t xml:space="preserve">. Sono dette </w:t>
      </w:r>
      <w:r w:rsidR="00951681">
        <w:rPr>
          <w:rFonts w:ascii="Arial" w:hAnsi="Arial" w:cs="Arial"/>
          <w:szCs w:val="24"/>
        </w:rPr>
        <w:t xml:space="preserve">persone incapaci di adattarsi al nuovo corso della storia, persone senza alcuna intelligenza, privi di ogni sapienza. Addirittura </w:t>
      </w:r>
      <w:r w:rsidR="00F3059D">
        <w:rPr>
          <w:rFonts w:ascii="Arial" w:hAnsi="Arial" w:cs="Arial"/>
          <w:szCs w:val="24"/>
        </w:rPr>
        <w:t xml:space="preserve">persone </w:t>
      </w:r>
      <w:r w:rsidR="00951681">
        <w:rPr>
          <w:rFonts w:ascii="Arial" w:hAnsi="Arial" w:cs="Arial"/>
          <w:szCs w:val="24"/>
        </w:rPr>
        <w:t>accusat</w:t>
      </w:r>
      <w:r w:rsidR="00F3059D">
        <w:rPr>
          <w:rFonts w:ascii="Arial" w:hAnsi="Arial" w:cs="Arial"/>
          <w:szCs w:val="24"/>
        </w:rPr>
        <w:t>e</w:t>
      </w:r>
      <w:r w:rsidR="00951681">
        <w:rPr>
          <w:rFonts w:ascii="Arial" w:hAnsi="Arial" w:cs="Arial"/>
          <w:szCs w:val="24"/>
        </w:rPr>
        <w:t xml:space="preserve"> di non avere amore per l’uomo, perché sono dett</w:t>
      </w:r>
      <w:r w:rsidR="00F3059D">
        <w:rPr>
          <w:rFonts w:ascii="Arial" w:hAnsi="Arial" w:cs="Arial"/>
          <w:szCs w:val="24"/>
        </w:rPr>
        <w:t>e</w:t>
      </w:r>
      <w:r w:rsidR="00951681">
        <w:rPr>
          <w:rFonts w:ascii="Arial" w:hAnsi="Arial" w:cs="Arial"/>
          <w:szCs w:val="24"/>
        </w:rPr>
        <w:t xml:space="preserve"> creatrici di steccati e di separazione. Mentre la Chiesa oggi deve accogliere tutti senza nulla chiedere ad alcuno. Tu sei abortista? Vieni</w:t>
      </w:r>
      <w:r w:rsidR="00F3059D">
        <w:rPr>
          <w:rFonts w:ascii="Arial" w:hAnsi="Arial" w:cs="Arial"/>
          <w:szCs w:val="24"/>
        </w:rPr>
        <w:t>,</w:t>
      </w:r>
      <w:r w:rsidR="00951681">
        <w:rPr>
          <w:rFonts w:ascii="Arial" w:hAnsi="Arial" w:cs="Arial"/>
          <w:szCs w:val="24"/>
        </w:rPr>
        <w:t xml:space="preserve"> ricevi il corpo di Cristo. Tu sei per l’eutanasia? Vieni, ricevi il corpo di Cristo. Tu</w:t>
      </w:r>
      <w:r w:rsidR="00F3059D">
        <w:rPr>
          <w:rFonts w:ascii="Arial" w:hAnsi="Arial" w:cs="Arial"/>
          <w:szCs w:val="24"/>
        </w:rPr>
        <w:t>, uomo,</w:t>
      </w:r>
      <w:r w:rsidR="00951681">
        <w:rPr>
          <w:rFonts w:ascii="Arial" w:hAnsi="Arial" w:cs="Arial"/>
          <w:szCs w:val="24"/>
        </w:rPr>
        <w:t xml:space="preserve"> vive </w:t>
      </w:r>
      <w:r w:rsidR="004D6A34">
        <w:rPr>
          <w:rFonts w:ascii="Arial" w:hAnsi="Arial" w:cs="Arial"/>
          <w:szCs w:val="24"/>
        </w:rPr>
        <w:t>con un altro uomo? Vieni, benedico questa tua unione. Tu stai distruggendo il Vangelo? Vieni, facci da maestro e da interprete della divine scritture. Questa è ormai la condizione della Chiesa, Vergine Santa. O</w:t>
      </w:r>
      <w:r w:rsidR="00F3059D">
        <w:rPr>
          <w:rFonts w:ascii="Arial" w:hAnsi="Arial" w:cs="Arial"/>
          <w:szCs w:val="24"/>
        </w:rPr>
        <w:t>r</w:t>
      </w:r>
      <w:r w:rsidR="004D6A34">
        <w:rPr>
          <w:rFonts w:ascii="Arial" w:hAnsi="Arial" w:cs="Arial"/>
          <w:szCs w:val="24"/>
        </w:rPr>
        <w:t xml:space="preserve">a, tu che sei la </w:t>
      </w:r>
      <w:r w:rsidR="00F3059D">
        <w:rPr>
          <w:rFonts w:ascii="Arial" w:hAnsi="Arial" w:cs="Arial"/>
          <w:szCs w:val="24"/>
        </w:rPr>
        <w:t>Madre della Chiesa</w:t>
      </w:r>
      <w:r w:rsidR="00D3790E" w:rsidRPr="00DA3680">
        <w:rPr>
          <w:rFonts w:ascii="Arial" w:hAnsi="Arial" w:cs="Arial"/>
          <w:szCs w:val="24"/>
        </w:rPr>
        <w:t xml:space="preserve">, liberaci dal male che ci opprime e dal peccato che ci conduce alla morte. </w:t>
      </w:r>
      <w:r w:rsidR="004D6A34">
        <w:rPr>
          <w:rFonts w:ascii="Arial" w:hAnsi="Arial" w:cs="Arial"/>
          <w:szCs w:val="24"/>
        </w:rPr>
        <w:t xml:space="preserve">Scaccia la testa al serpente infernale che vuole annientare la </w:t>
      </w:r>
      <w:r w:rsidR="00F3059D">
        <w:rPr>
          <w:rFonts w:ascii="Arial" w:hAnsi="Arial" w:cs="Arial"/>
          <w:szCs w:val="24"/>
        </w:rPr>
        <w:t xml:space="preserve">tua </w:t>
      </w:r>
      <w:bookmarkStart w:id="2" w:name="_GoBack"/>
      <w:bookmarkEnd w:id="2"/>
      <w:r w:rsidR="004D6A34">
        <w:rPr>
          <w:rFonts w:ascii="Arial" w:hAnsi="Arial" w:cs="Arial"/>
          <w:szCs w:val="24"/>
        </w:rPr>
        <w:t xml:space="preserve">Chiesa, </w:t>
      </w:r>
      <w:r w:rsidR="00D3790E" w:rsidRPr="00DA3680">
        <w:rPr>
          <w:rFonts w:ascii="Arial" w:hAnsi="Arial" w:cs="Arial"/>
          <w:szCs w:val="24"/>
        </w:rPr>
        <w:t xml:space="preserve">Angeli e Santi </w:t>
      </w:r>
      <w:r w:rsidR="004D6A34">
        <w:rPr>
          <w:rFonts w:ascii="Arial" w:hAnsi="Arial" w:cs="Arial"/>
          <w:szCs w:val="24"/>
        </w:rPr>
        <w:t xml:space="preserve">intercedete. Chiede voi alla vostra Regina che scenda e compia l’opera sua.    </w:t>
      </w:r>
      <w:r w:rsidR="00D3790E" w:rsidRPr="00DA3680">
        <w:rPr>
          <w:rFonts w:ascii="Arial" w:hAnsi="Arial" w:cs="Arial"/>
          <w:b/>
          <w:i/>
          <w:szCs w:val="24"/>
        </w:rPr>
        <w:t>0</w:t>
      </w:r>
      <w:r w:rsidR="00222AD0" w:rsidRPr="00DA3680">
        <w:rPr>
          <w:rFonts w:ascii="Arial" w:hAnsi="Arial" w:cs="Arial"/>
          <w:b/>
          <w:i/>
          <w:szCs w:val="24"/>
        </w:rPr>
        <w:t>2</w:t>
      </w:r>
      <w:r w:rsidR="00D3790E" w:rsidRPr="00DA3680">
        <w:rPr>
          <w:rFonts w:ascii="Arial" w:hAnsi="Arial" w:cs="Arial"/>
          <w:b/>
          <w:i/>
          <w:szCs w:val="24"/>
        </w:rPr>
        <w:t xml:space="preserve"> Ottobre 2010</w:t>
      </w:r>
    </w:p>
    <w:sectPr w:rsidR="00D3790E" w:rsidRPr="00DA3680" w:rsidSect="004D6A34">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36F5C"/>
    <w:rsid w:val="003403B7"/>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D0DB6"/>
    <w:rsid w:val="004D3997"/>
    <w:rsid w:val="004D3AF4"/>
    <w:rsid w:val="004D53FE"/>
    <w:rsid w:val="004D5A6C"/>
    <w:rsid w:val="004D6A34"/>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681"/>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42"/>
    <w:rsid w:val="00CE50F7"/>
    <w:rsid w:val="00CE53F6"/>
    <w:rsid w:val="00CE7635"/>
    <w:rsid w:val="00CF2A2C"/>
    <w:rsid w:val="00CF4343"/>
    <w:rsid w:val="00CF4BE8"/>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680"/>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651D"/>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59D"/>
    <w:rsid w:val="00F30A6F"/>
    <w:rsid w:val="00F30AA6"/>
    <w:rsid w:val="00F32713"/>
    <w:rsid w:val="00F33C9C"/>
    <w:rsid w:val="00F33D31"/>
    <w:rsid w:val="00F3424B"/>
    <w:rsid w:val="00F35409"/>
    <w:rsid w:val="00F35EF9"/>
    <w:rsid w:val="00F403FD"/>
    <w:rsid w:val="00F418C8"/>
    <w:rsid w:val="00F42F60"/>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146A-94FF-43F4-B029-C91EE2E9A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920</Words>
  <Characters>5244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2022-07-01T14:36:00Z</dcterms:created>
  <dcterms:modified xsi:type="dcterms:W3CDTF">2022-07-01T14:36:00Z</dcterms:modified>
</cp:coreProperties>
</file>